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ED3" w:rsidRDefault="001A1ED3" w:rsidP="001A1ED3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1A1ED3" w:rsidTr="001A1ED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1A1ED3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1A1ED3" w:rsidRDefault="001A1ED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6345" cy="1426210"/>
                        <wp:effectExtent l="0" t="0" r="1905" b="254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634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1A1ED3" w:rsidRDefault="001A1ED3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1A1ED3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A1ED3" w:rsidRDefault="001A1ED3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236- septembre 2018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1A1ED3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1A1ED3" w:rsidRDefault="001A1ED3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1A1ED3" w:rsidRDefault="001A1ED3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ED3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1A1ED3" w:rsidRDefault="001A1ED3">
                  <w:pPr>
                    <w:rPr>
                      <w:rFonts w:eastAsia="Times New Roman"/>
                    </w:rPr>
                  </w:pPr>
                  <w:hyperlink r:id="rId6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7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1A1E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1ED3" w:rsidRDefault="001A1ED3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1A1ED3" w:rsidRDefault="001A1ED3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t> </w:t>
                        </w:r>
                      </w:p>
                    </w:tc>
                  </w:tr>
                  <w:tr w:rsidR="001A1ED3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Cercle de Généalogie Juive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rPr>
                            <w:sz w:val="24"/>
                            <w:szCs w:val="24"/>
                          </w:rPr>
                          <w:t>La première association française de généalogie juive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 xml:space="preserve">Al </w:t>
                        </w:r>
                        <w:proofErr w:type="spellStart"/>
                        <w:r>
                          <w:t>Syete</w:t>
                        </w:r>
                        <w:proofErr w:type="spellEnd"/>
                        <w:r>
                          <w:t xml:space="preserve"> et </w:t>
                        </w:r>
                        <w:proofErr w:type="spellStart"/>
                        <w:r>
                          <w:t>Muestros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Dezaparesidos</w:t>
                        </w:r>
                        <w:proofErr w:type="spellEnd"/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----------------------------------------------------------------------------------- 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Chers Ami(e)s,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Le prochain atelier de généalogie du groupe :</w:t>
                        </w:r>
                      </w:p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« Balkans et Empire ottoman »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proofErr w:type="gramStart"/>
                        <w:r>
                          <w:t>aura</w:t>
                        </w:r>
                        <w:proofErr w:type="gramEnd"/>
                        <w:r>
                          <w:t xml:space="preserve"> lieu :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rPr>
                            <w:rStyle w:val="lev"/>
                            <w:u w:val="single"/>
                          </w:rPr>
                          <w:t xml:space="preserve">Dimanche 7 octobre </w:t>
                        </w:r>
                        <w:proofErr w:type="gramStart"/>
                        <w:r>
                          <w:rPr>
                            <w:rStyle w:val="lev"/>
                            <w:u w:val="single"/>
                          </w:rPr>
                          <w:t>2018  à</w:t>
                        </w:r>
                        <w:proofErr w:type="gramEnd"/>
                        <w:r>
                          <w:rPr>
                            <w:rStyle w:val="lev"/>
                            <w:u w:val="single"/>
                          </w:rPr>
                          <w:t xml:space="preserve"> 10 heures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Mémorial de la Shoah-17 rue Geoffroy-</w:t>
                        </w:r>
                        <w:proofErr w:type="spellStart"/>
                        <w:r>
                          <w:t>l’Asnier</w:t>
                        </w:r>
                        <w:proofErr w:type="spellEnd"/>
                        <w:r>
                          <w:t>, 75004 PARIS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Métro : Saint Paul ou Pont Marie </w:t>
                        </w:r>
                      </w:p>
                      <w:p w:rsidR="001A1ED3" w:rsidRDefault="001A1ED3" w:rsidP="00652630">
                        <w:pPr>
                          <w:numPr>
                            <w:ilvl w:val="0"/>
                            <w:numId w:val="1"/>
                          </w:numPr>
                          <w:spacing w:before="100" w:beforeAutospacing="1" w:after="20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u w:val="single"/>
                          </w:rPr>
                          <w:t>Présentation des nouveaux adhérents et de leurs centres d'intérêt.</w:t>
                        </w:r>
                      </w:p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t xml:space="preserve">. </w:t>
                        </w:r>
                        <w:r>
                          <w:rPr>
                            <w:u w:val="single"/>
                          </w:rPr>
                          <w:t>Intervention de Dominique Bessis-Lévy :</w:t>
                        </w:r>
                      </w:p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t xml:space="preserve">« Le projet PAPYRUS : les protégés israélites des postes consulaires français à </w:t>
                        </w:r>
                        <w:proofErr w:type="gramStart"/>
                        <w:r>
                          <w:t>Alexandrie»</w:t>
                        </w:r>
                        <w:proofErr w:type="gramEnd"/>
                      </w:p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rPr>
                            <w:u w:val="single"/>
                          </w:rPr>
                          <w:t xml:space="preserve">Intervention de Michel </w:t>
                        </w:r>
                        <w:proofErr w:type="spellStart"/>
                        <w:r>
                          <w:rPr>
                            <w:u w:val="single"/>
                          </w:rPr>
                          <w:t>Saltiel</w:t>
                        </w:r>
                        <w:proofErr w:type="spellEnd"/>
                        <w:r>
                          <w:rPr>
                            <w:u w:val="single"/>
                          </w:rPr>
                          <w:t xml:space="preserve"> :</w:t>
                        </w:r>
                      </w:p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t xml:space="preserve">« La famille </w:t>
                        </w:r>
                        <w:proofErr w:type="spellStart"/>
                        <w:r>
                          <w:t>Saltiel</w:t>
                        </w:r>
                        <w:proofErr w:type="spellEnd"/>
                        <w:r>
                          <w:t xml:space="preserve"> dans l’histoire Juive »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>Les prochaines réunions auront lieu au Mémorial aux dates suivantes : les dimanches : 20/01/19, 19/05/19 et 22/09/19 de 10h à 12h30</w:t>
                        </w:r>
                      </w:p>
                      <w:p w:rsidR="001A1ED3" w:rsidRDefault="001A1ED3">
                        <w:pPr>
                          <w:pStyle w:val="NormalWeb"/>
                          <w:spacing w:after="200"/>
                          <w:jc w:val="center"/>
                        </w:pPr>
                        <w:r>
                          <w:t xml:space="preserve">Entrée libre dans la limite des places disponibles. Voir toutes nos manifestations  sur nos sites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7F"/>
                            </w:rPr>
                            <w:t>www.alsyete.com</w:t>
                          </w:r>
                        </w:hyperlink>
                        <w:r>
                          <w:t xml:space="preserve"> et  </w:t>
                        </w:r>
                        <w:hyperlink r:id="rId9" w:history="1">
                          <w:r>
                            <w:rPr>
                              <w:rStyle w:val="Lienhypertexte"/>
                            </w:rPr>
                            <w:t>www.genealoj.org</w:t>
                          </w:r>
                        </w:hyperlink>
                      </w:p>
                    </w:tc>
                  </w:tr>
                </w:tbl>
                <w:p w:rsidR="001A1ED3" w:rsidRDefault="001A1ED3">
                  <w:pPr>
                    <w:pStyle w:val="NormalWeb"/>
                  </w:pPr>
                  <w:r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1A1ED3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1A1ED3" w:rsidRDefault="001A1ED3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10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1A1ED3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A1ED3" w:rsidRDefault="001A1ED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lastRenderedPageBreak/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5980" cy="855980"/>
                                    <wp:effectExtent l="0" t="0" r="1270" b="1270"/>
                                    <wp:docPr id="2" name="Image 2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5980" cy="8559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1A1ED3" w:rsidRDefault="001A1ED3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1230" cy="336550"/>
                                    <wp:effectExtent l="0" t="0" r="1270" b="6350"/>
                                    <wp:docPr id="1" name="Image 1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1230" cy="336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1A1ED3" w:rsidRDefault="001A1ED3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1A1ED3" w:rsidRDefault="001A1ED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A1ED3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1A1ED3" w:rsidRDefault="001A1ED3" w:rsidP="001A1ED3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  <w:p w:rsidR="001A1ED3" w:rsidRDefault="001A1ED3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</w:p>
              </w:tc>
            </w:tr>
          </w:tbl>
          <w:p w:rsidR="001A1ED3" w:rsidRDefault="001A1ED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365EA" w:rsidRDefault="008365EA"/>
    <w:sectPr w:rsidR="008365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AD4C19"/>
    <w:multiLevelType w:val="multilevel"/>
    <w:tmpl w:val="2E4C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D3"/>
    <w:rsid w:val="001A1ED3"/>
    <w:rsid w:val="0083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8501F"/>
  <w15:chartTrackingRefBased/>
  <w15:docId w15:val="{37A26913-4712-4FFB-B464-ABFE73B5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ED3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1A1E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1ED3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A1E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A1ED3"/>
  </w:style>
  <w:style w:type="character" w:styleId="lev">
    <w:name w:val="Strong"/>
    <w:basedOn w:val="Policepardfaut"/>
    <w:uiPriority w:val="22"/>
    <w:qFormat/>
    <w:rsid w:val="001A1E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631453.ct.sendgrid.net/wf/click?upn=gb1W8zVMb6r0hkhJmNyCBNSKVZWTPknrH7-2FaOg5i5vvty9kk3oAzx-2FVecvbxrZ2-2FX8iJBJ-2BEk0SfO5m3l0tNrg6x0kq8FNpwX-2BG9d6BxCM4-3D_cscc8gjZNE-2BBH15bOAIdXqTnLdafLX0vZFNw61HjLfpgVtgvCaEqDN2D5UoGaRXqMcxov1V8AdeV7U8szFRyq5CNBAQNmWk3jbRCLxE-2FuH46Cwzs8uPMScKGAV2lKnPo-2BsiP4kdh5QS10RGmlEnXNqFWDvpxAyIvWZpSO7Q58F4kb6jUImkem-2FbkOtqKojdXWVZHmvRQM3UMTnFNtO8oBQ-3D-3D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hyperlink" Target="https://u631453.ct.sendgrid.net/wf/click?upn=gb1W8zVMb6r0hkhJmNyCBNSKVZWTPknrH7-2FaOg5i5vvty9kk3oAzx-2FVecvbxrZ2-2FoMPTnofLVnA4KDK-2FWH0wz1gZrLWtwHlp7QyBMgN1ulw-3D_cscc8gjZNE-2BBH15bOAIdXqTnLdafLX0vZFNw61HjLfpgVtgvCaEqDN2D5UoGaRXqH-2BjNhw-2FB1KQBy82mEvIiA5khhzdn1byZ8u1eQRCz3HzamcU-2BIhktw5arPOjlzBk87jRG0o-2F5SPF9l584vLbCVZeLkz8zQ4tcZAmXxHLxcss4j-2F0-2BbSMLWBIxgTsdlKHC6K0uljSd5Ifr2-2BxNzqKcPA-3D-3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u631453.ct.sendgrid.net/wf/click?upn=gb1W8zVMb6r0hkhJmNyCBNSKVZWTPknrH7-2FaOg5i5vvty9kk3oAzx-2FVecvbxrZ2-2FL0RlaPibsIks4yJ0teekhhRb-2BOmXDA0y1cm4jF751C0-3D_cscc8gjZNE-2BBH15bOAIdXqTnLdafLX0vZFNw61HjLfpgVtgvCaEqDN2D5UoGaRXqDLaKYJoc8V-2B4CNJqRzB3-2BzdfszUj5SaQ6rgcTi281O4cX6b9ck81ZYRptdsQPVoM7SocDAozngAaOKzrs7c6MHvnEWgwjdneoBHpiS7dysSIhHq9jmm5-2FU5YRkRrg59KHjp7PveJW-2BVqmf8QJKl1AA-3D-3D" TargetMode="External"/><Relationship Id="rId11" Type="http://schemas.openxmlformats.org/officeDocument/2006/relationships/hyperlink" Target="https://u631453.ct.sendgrid.net/wf/click?upn=gb1W8zVMb6r0hkhJmNyCBNSKVZWTPknrH7-2FaOg5i5vvty9kk3oAzx-2FVecvbxrZ2-2FL0RlaPibsIks4yJ0teekhhRb-2BOmXDA0y1cm4jF751C0-3D_cscc8gjZNE-2BBH15bOAIdXqTnLdafLX0vZFNw61HjLfpgVtgvCaEqDN2D5UoGaRXq6v0S90JwiLTJwxJQN-2BlkCXX5go9IRxmCIqwlJkSsDxBKs37anW2jWVKesBJ-2B7hOQFyKcfMzimqZkn-2FCBKrGNibknaUfIk7KCPz5Je3EHOOafopRjJgU3qa-2FfNCEtb8ChFuZ84hN6aNerqRZNbBL1ow-3D-3D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jpeg"/><Relationship Id="rId10" Type="http://schemas.openxmlformats.org/officeDocument/2006/relationships/hyperlink" Target="mailto:soutien@alsye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631453.ct.sendgrid.net/wf/click?upn=gb1W8zVMb6r0hkhJmNyCBNSKVZWTPknrH7-2FaOg5i5vvty9kk3oAzx-2FVecvbxrZ2-2FuyaiSfKBVFEWESlQdqyczOts9s9ofbR9qmf2xs8x4YU-3D_cscc8gjZNE-2BBH15bOAIdXqTnLdafLX0vZFNw61HjLfpgVtgvCaEqDN2D5UoGaRXqQMgStHQ1YgMp6RNWcTVwZfFXy7Eqx1yQNEFyJDSkaAnAID1T7fW6wu-2BaOlXP-2BHCniF9waPSXasEHNMmgXaknWsPHX9XTzw-2BAbYoTrteEnNgTZT5p-2FuDXMuLJPjny3tng9kFggFnIdjJS-2F-2FB7T-2BGqoA-3D-3D" TargetMode="External"/><Relationship Id="rId14" Type="http://schemas.openxmlformats.org/officeDocument/2006/relationships/hyperlink" Target="https://u631453.ct.sendgrid.net/wf/click?upn=gb1W8zVMb6r0hkhJmNyCBNSKVZWTPknrH7-2FaOg5i5vvty9kk3oAzx-2FVecvbxrZ2-2FydkY69XGbhIkCcqVliD-2FhrzSiKQmkCZvxtmvMwLgAJc-3D_cscc8gjZNE-2BBH15bOAIdXqTnLdafLX0vZFNw61HjLfpgVtgvCaEqDN2D5UoGaRXqJulzMAiBi9tkaKuqWU91BBtXN9inZYLg-2BD5-2F6rBwVDYuoL-2BStZW-2FXf2PX35wUEQwjvhZVcqWyBbWZQASTNjnEcT4VQhD6xpn6qSaJhQmBa4aJUMEC1j-2F8Y2Rn43Oh1dyGLe7DDppPflPmfOPAwdbUg-3D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2020-02-04T16:26:00Z</dcterms:created>
  <dcterms:modified xsi:type="dcterms:W3CDTF">2020-02-04T16:27:00Z</dcterms:modified>
</cp:coreProperties>
</file>